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ECA4" w14:textId="6393301A" w:rsidR="00E63139" w:rsidRDefault="00FE07D3" w:rsidP="00E63139">
      <w:pPr>
        <w:pStyle w:val="Heading1"/>
        <w:spacing w:before="0" w:after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  <w:noProof/>
        </w:rPr>
        <w:drawing>
          <wp:inline distT="0" distB="0" distL="0" distR="0" wp14:anchorId="20A94670" wp14:editId="489D3EF2">
            <wp:extent cx="4914900" cy="1003459"/>
            <wp:effectExtent l="0" t="0" r="0" b="635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911" cy="100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39E7" w14:textId="77777777" w:rsidR="00E63139" w:rsidRPr="00585D7D" w:rsidRDefault="00E63139" w:rsidP="00E63139">
      <w:pPr>
        <w:pStyle w:val="Heading1"/>
        <w:spacing w:before="0" w:after="0"/>
        <w:rPr>
          <w:rFonts w:asciiTheme="minorHAnsi" w:hAnsiTheme="minorHAnsi" w:cstheme="minorHAnsi"/>
          <w:i w:val="0"/>
          <w:sz w:val="8"/>
          <w:szCs w:val="8"/>
        </w:rPr>
      </w:pPr>
    </w:p>
    <w:p w14:paraId="61032317" w14:textId="354DF176" w:rsidR="00E63139" w:rsidRPr="00000A88" w:rsidRDefault="005A4B53" w:rsidP="007D359E">
      <w:pPr>
        <w:pStyle w:val="Heading1"/>
        <w:spacing w:before="0" w:after="0"/>
        <w:rPr>
          <w:rFonts w:asciiTheme="minorHAnsi" w:hAnsiTheme="minorHAnsi" w:cstheme="minorHAnsi"/>
          <w:i w:val="0"/>
          <w:sz w:val="28"/>
          <w:szCs w:val="28"/>
        </w:rPr>
      </w:pPr>
      <w:r w:rsidRPr="00000A88">
        <w:rPr>
          <w:rFonts w:asciiTheme="minorHAnsi" w:hAnsiTheme="minorHAnsi" w:cstheme="minorHAnsi"/>
          <w:i w:val="0"/>
          <w:sz w:val="28"/>
          <w:szCs w:val="28"/>
        </w:rPr>
        <w:t>Club Cortile</w:t>
      </w:r>
      <w:r w:rsidR="00E63139" w:rsidRPr="00000A8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000A88">
        <w:rPr>
          <w:rFonts w:asciiTheme="minorHAnsi" w:hAnsiTheme="minorHAnsi" w:cstheme="minorHAnsi"/>
          <w:i w:val="0"/>
          <w:sz w:val="28"/>
          <w:szCs w:val="28"/>
        </w:rPr>
        <w:t>Master</w:t>
      </w:r>
      <w:r w:rsidR="00170885">
        <w:rPr>
          <w:rFonts w:asciiTheme="minorHAnsi" w:hAnsiTheme="minorHAnsi" w:cstheme="minorHAnsi"/>
          <w:i w:val="0"/>
          <w:sz w:val="28"/>
          <w:szCs w:val="28"/>
        </w:rPr>
        <w:t>, Condo and Townhome</w:t>
      </w:r>
      <w:r w:rsidRPr="00000A88">
        <w:rPr>
          <w:rFonts w:asciiTheme="minorHAnsi" w:hAnsiTheme="minorHAnsi" w:cstheme="minorHAnsi"/>
          <w:i w:val="0"/>
          <w:sz w:val="28"/>
          <w:szCs w:val="28"/>
        </w:rPr>
        <w:t xml:space="preserve"> Association</w:t>
      </w:r>
      <w:r w:rsidR="00170885">
        <w:rPr>
          <w:rFonts w:asciiTheme="minorHAnsi" w:hAnsiTheme="minorHAnsi" w:cstheme="minorHAnsi"/>
          <w:i w:val="0"/>
          <w:sz w:val="28"/>
          <w:szCs w:val="28"/>
        </w:rPr>
        <w:t>s</w:t>
      </w:r>
      <w:r w:rsidR="00E63139" w:rsidRPr="00000A88">
        <w:rPr>
          <w:rFonts w:asciiTheme="minorHAnsi" w:hAnsiTheme="minorHAnsi" w:cstheme="minorHAnsi"/>
          <w:i w:val="0"/>
          <w:sz w:val="28"/>
          <w:szCs w:val="28"/>
        </w:rPr>
        <w:t>, Inc.</w:t>
      </w:r>
    </w:p>
    <w:p w14:paraId="506610D5" w14:textId="77777777" w:rsidR="007D359E" w:rsidRPr="00000A88" w:rsidRDefault="005A4B53" w:rsidP="00000A88">
      <w:pPr>
        <w:pStyle w:val="Heading2"/>
      </w:pPr>
      <w:r w:rsidRPr="00000A88">
        <w:t>2701 Club Cortile Circle   Kissimmee, FL  34736</w:t>
      </w:r>
    </w:p>
    <w:p w14:paraId="76A08F4C" w14:textId="77777777" w:rsidR="007D359E" w:rsidRPr="00585D7D" w:rsidRDefault="007D359E" w:rsidP="007D359E">
      <w:pPr>
        <w:jc w:val="center"/>
        <w:rPr>
          <w:sz w:val="8"/>
          <w:szCs w:val="8"/>
        </w:rPr>
      </w:pPr>
    </w:p>
    <w:p w14:paraId="08A6413C" w14:textId="09BB447A" w:rsidR="00170885" w:rsidRDefault="00170885" w:rsidP="005A00B1">
      <w:pPr>
        <w:pStyle w:val="Heading1"/>
        <w:spacing w:before="0" w:after="0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>Annual Membership and Board of Directors</w:t>
      </w:r>
      <w:r w:rsidR="00E63139" w:rsidRPr="00000A88">
        <w:rPr>
          <w:rFonts w:asciiTheme="minorHAnsi" w:hAnsiTheme="minorHAnsi" w:cstheme="minorHAnsi"/>
          <w:i w:val="0"/>
          <w:sz w:val="28"/>
          <w:szCs w:val="28"/>
        </w:rPr>
        <w:t xml:space="preserve"> Meeting Minutes</w:t>
      </w:r>
      <w:r w:rsidR="00F74026" w:rsidRPr="00000A8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14:paraId="6D21608D" w14:textId="0F8A42F3" w:rsidR="007D359E" w:rsidRDefault="002E6A18" w:rsidP="005A00B1">
      <w:pPr>
        <w:pStyle w:val="Heading1"/>
        <w:spacing w:before="0" w:after="0"/>
        <w:rPr>
          <w:rFonts w:asciiTheme="minorHAnsi" w:hAnsiTheme="minorHAnsi"/>
          <w:i w:val="0"/>
          <w:sz w:val="28"/>
          <w:szCs w:val="28"/>
        </w:rPr>
      </w:pPr>
      <w:r>
        <w:rPr>
          <w:rFonts w:asciiTheme="minorHAnsi" w:hAnsiTheme="minorHAnsi"/>
          <w:i w:val="0"/>
          <w:sz w:val="28"/>
          <w:szCs w:val="28"/>
        </w:rPr>
        <w:t>May 17, 2021</w:t>
      </w:r>
      <w:r w:rsidR="00170885">
        <w:rPr>
          <w:rFonts w:asciiTheme="minorHAnsi" w:hAnsiTheme="minorHAnsi"/>
          <w:i w:val="0"/>
          <w:sz w:val="28"/>
          <w:szCs w:val="28"/>
        </w:rPr>
        <w:t xml:space="preserve">  </w:t>
      </w:r>
      <w:r>
        <w:rPr>
          <w:rFonts w:asciiTheme="minorHAnsi" w:hAnsiTheme="minorHAnsi"/>
          <w:i w:val="0"/>
          <w:sz w:val="28"/>
          <w:szCs w:val="28"/>
        </w:rPr>
        <w:t>11:00 AM</w:t>
      </w:r>
    </w:p>
    <w:p w14:paraId="3482058C" w14:textId="77777777" w:rsidR="00170885" w:rsidRPr="00B04CA8" w:rsidRDefault="00170885" w:rsidP="00170885">
      <w:pPr>
        <w:rPr>
          <w:sz w:val="4"/>
          <w:szCs w:val="4"/>
        </w:rPr>
      </w:pPr>
    </w:p>
    <w:p w14:paraId="47F7917A" w14:textId="77777777" w:rsidR="00B04CA8" w:rsidRPr="00B04CA8" w:rsidRDefault="00B04CA8" w:rsidP="0029693F">
      <w:pPr>
        <w:jc w:val="center"/>
        <w:rPr>
          <w:b/>
          <w:sz w:val="4"/>
          <w:szCs w:val="4"/>
        </w:rPr>
      </w:pPr>
    </w:p>
    <w:p w14:paraId="7B1B9D4E" w14:textId="2F0AAF65" w:rsidR="00170885" w:rsidRPr="002D5D9C" w:rsidRDefault="00170885" w:rsidP="0029693F">
      <w:pPr>
        <w:jc w:val="center"/>
        <w:rPr>
          <w:b/>
          <w:sz w:val="22"/>
          <w:szCs w:val="22"/>
        </w:rPr>
      </w:pPr>
      <w:r w:rsidRPr="002D5D9C">
        <w:rPr>
          <w:b/>
          <w:sz w:val="22"/>
          <w:szCs w:val="22"/>
        </w:rPr>
        <w:t>There was not a quorum of owners in person or by proxy to conduct the annual meetings.</w:t>
      </w:r>
    </w:p>
    <w:p w14:paraId="6D6EA42E" w14:textId="087EC955" w:rsidR="0029693F" w:rsidRPr="002D5D9C" w:rsidRDefault="00DA5CEC" w:rsidP="0029693F">
      <w:pPr>
        <w:jc w:val="center"/>
        <w:rPr>
          <w:b/>
          <w:sz w:val="22"/>
          <w:szCs w:val="22"/>
        </w:rPr>
      </w:pPr>
      <w:r w:rsidRPr="002D5D9C">
        <w:rPr>
          <w:b/>
          <w:sz w:val="22"/>
          <w:szCs w:val="22"/>
        </w:rPr>
        <w:t xml:space="preserve">Volunteers </w:t>
      </w:r>
      <w:r w:rsidR="00DB7A7F">
        <w:rPr>
          <w:b/>
          <w:sz w:val="22"/>
          <w:szCs w:val="22"/>
        </w:rPr>
        <w:t>from the floor were appointed</w:t>
      </w:r>
      <w:r w:rsidRPr="002D5D9C">
        <w:rPr>
          <w:b/>
          <w:sz w:val="22"/>
          <w:szCs w:val="22"/>
        </w:rPr>
        <w:t xml:space="preserve"> as D</w:t>
      </w:r>
      <w:r w:rsidR="00170885" w:rsidRPr="002D5D9C">
        <w:rPr>
          <w:b/>
          <w:sz w:val="22"/>
          <w:szCs w:val="22"/>
        </w:rPr>
        <w:t>irectors for the three associations for 20</w:t>
      </w:r>
      <w:r w:rsidR="00DB7A7F">
        <w:rPr>
          <w:b/>
          <w:sz w:val="22"/>
          <w:szCs w:val="22"/>
        </w:rPr>
        <w:t>20</w:t>
      </w:r>
      <w:r w:rsidR="00170885" w:rsidRPr="002D5D9C">
        <w:rPr>
          <w:b/>
          <w:sz w:val="22"/>
          <w:szCs w:val="22"/>
        </w:rPr>
        <w:t>.</w:t>
      </w:r>
    </w:p>
    <w:p w14:paraId="489D79D0" w14:textId="4E7BA726" w:rsidR="00170885" w:rsidRPr="002D5D9C" w:rsidRDefault="00170885" w:rsidP="0029693F">
      <w:pPr>
        <w:jc w:val="center"/>
        <w:rPr>
          <w:b/>
          <w:sz w:val="22"/>
          <w:szCs w:val="22"/>
        </w:rPr>
      </w:pPr>
      <w:r w:rsidRPr="002D5D9C">
        <w:rPr>
          <w:b/>
          <w:sz w:val="22"/>
          <w:szCs w:val="22"/>
        </w:rPr>
        <w:t xml:space="preserve">The Board of Directors </w:t>
      </w:r>
      <w:r w:rsidR="00DA5CEC" w:rsidRPr="002D5D9C">
        <w:rPr>
          <w:b/>
          <w:sz w:val="22"/>
          <w:szCs w:val="22"/>
        </w:rPr>
        <w:t>M</w:t>
      </w:r>
      <w:r w:rsidRPr="002D5D9C">
        <w:rPr>
          <w:b/>
          <w:sz w:val="22"/>
          <w:szCs w:val="22"/>
        </w:rPr>
        <w:t xml:space="preserve">eeting </w:t>
      </w:r>
      <w:r w:rsidR="00DA5CEC" w:rsidRPr="002D5D9C">
        <w:rPr>
          <w:b/>
          <w:sz w:val="22"/>
          <w:szCs w:val="22"/>
        </w:rPr>
        <w:t xml:space="preserve">for the three </w:t>
      </w:r>
      <w:r w:rsidRPr="002D5D9C">
        <w:rPr>
          <w:b/>
          <w:sz w:val="22"/>
          <w:szCs w:val="22"/>
        </w:rPr>
        <w:t>association</w:t>
      </w:r>
      <w:r w:rsidR="00DA5CEC" w:rsidRPr="002D5D9C">
        <w:rPr>
          <w:b/>
          <w:sz w:val="22"/>
          <w:szCs w:val="22"/>
        </w:rPr>
        <w:t>s</w:t>
      </w:r>
      <w:r w:rsidRPr="002D5D9C">
        <w:rPr>
          <w:b/>
          <w:sz w:val="22"/>
          <w:szCs w:val="22"/>
        </w:rPr>
        <w:t xml:space="preserve"> commenced.</w:t>
      </w:r>
    </w:p>
    <w:p w14:paraId="5C56F934" w14:textId="77777777" w:rsidR="00170885" w:rsidRPr="00585D7D" w:rsidRDefault="00170885" w:rsidP="00170885">
      <w:pPr>
        <w:rPr>
          <w:b/>
          <w:sz w:val="8"/>
          <w:szCs w:val="8"/>
        </w:rPr>
      </w:pPr>
    </w:p>
    <w:p w14:paraId="0FA3152A" w14:textId="77777777" w:rsidR="00E63139" w:rsidRPr="001467C1" w:rsidRDefault="00E63139" w:rsidP="007D359E">
      <w:pPr>
        <w:ind w:left="0"/>
        <w:jc w:val="center"/>
        <w:rPr>
          <w:rFonts w:asciiTheme="minorHAnsi" w:hAnsiTheme="minorHAnsi"/>
          <w:sz w:val="8"/>
          <w:szCs w:val="8"/>
        </w:rPr>
      </w:pPr>
    </w:p>
    <w:p w14:paraId="7E6F947E" w14:textId="410F37B7" w:rsidR="00E63139" w:rsidRPr="001467C1" w:rsidRDefault="00D92CC1" w:rsidP="00E63139">
      <w:pPr>
        <w:pStyle w:val="ListNumber"/>
        <w:numPr>
          <w:ilvl w:val="0"/>
          <w:numId w:val="1"/>
        </w:numPr>
        <w:spacing w:before="0" w:after="0"/>
        <w:ind w:left="360"/>
        <w:jc w:val="both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t>Annual Meeting-</w:t>
      </w:r>
      <w:r w:rsidR="00E9063B" w:rsidRPr="001467C1">
        <w:rPr>
          <w:rFonts w:asciiTheme="minorHAnsi" w:hAnsiTheme="minorHAnsi" w:cstheme="minorHAnsi"/>
          <w:sz w:val="20"/>
          <w:szCs w:val="20"/>
          <w:u w:val="none"/>
        </w:rPr>
        <w:t>Call to</w:t>
      </w:r>
      <w:r w:rsidR="00E63139" w:rsidRPr="001467C1">
        <w:rPr>
          <w:rFonts w:asciiTheme="minorHAnsi" w:hAnsiTheme="minorHAnsi" w:cstheme="minorHAnsi"/>
          <w:sz w:val="20"/>
          <w:szCs w:val="20"/>
          <w:u w:val="none"/>
        </w:rPr>
        <w:t xml:space="preserve"> O</w:t>
      </w:r>
      <w:r w:rsidR="00E9063B" w:rsidRPr="001467C1">
        <w:rPr>
          <w:rFonts w:asciiTheme="minorHAnsi" w:hAnsiTheme="minorHAnsi" w:cstheme="minorHAnsi"/>
          <w:sz w:val="20"/>
          <w:szCs w:val="20"/>
          <w:u w:val="none"/>
        </w:rPr>
        <w:t>rder</w:t>
      </w:r>
      <w:r w:rsidR="00E63139" w:rsidRPr="001467C1">
        <w:rPr>
          <w:rFonts w:asciiTheme="minorHAnsi" w:hAnsiTheme="minorHAnsi" w:cstheme="minorHAnsi"/>
          <w:sz w:val="20"/>
          <w:szCs w:val="20"/>
          <w:u w:val="none"/>
        </w:rPr>
        <w:t>:</w:t>
      </w:r>
    </w:p>
    <w:p w14:paraId="19A0945F" w14:textId="5B3D5A0D" w:rsidR="00E9063B" w:rsidRPr="000756B8" w:rsidRDefault="00170885" w:rsidP="00E9063B">
      <w:pPr>
        <w:pStyle w:val="ListNumber"/>
        <w:spacing w:before="0" w:after="0"/>
        <w:ind w:left="720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0756B8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MaryJo LoCascio, Association Manager</w:t>
      </w:r>
      <w:r w:rsidR="00466317" w:rsidRPr="000756B8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</w:t>
      </w:r>
      <w:r w:rsidR="00E9063B" w:rsidRPr="000756B8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called the </w:t>
      </w:r>
      <w:r w:rsidR="00F10FD5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annual </w:t>
      </w:r>
      <w:r w:rsidR="00E9063B" w:rsidRPr="000756B8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meeting of the Board of Directors to order at </w:t>
      </w:r>
      <w:r w:rsidR="002E6A18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11:06 AM</w:t>
      </w:r>
      <w:r w:rsidR="00E9063B" w:rsidRPr="000756B8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.</w:t>
      </w:r>
      <w:r w:rsidR="00F10FD5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Quorum was not obtained with </w:t>
      </w:r>
      <w:r w:rsidR="002E6A18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6</w:t>
      </w:r>
      <w:r w:rsidR="00D92CC1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members represented in person and </w:t>
      </w:r>
      <w:r w:rsidR="00D54BA0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1</w:t>
      </w:r>
      <w:r w:rsidR="00D92CC1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member represented by proxy.</w:t>
      </w:r>
    </w:p>
    <w:p w14:paraId="4068B7E2" w14:textId="77777777" w:rsidR="00E9063B" w:rsidRPr="000756B8" w:rsidRDefault="00E9063B" w:rsidP="00E9063B">
      <w:pPr>
        <w:pStyle w:val="ListNumber"/>
        <w:spacing w:before="0" w:after="0"/>
        <w:ind w:left="720"/>
        <w:rPr>
          <w:rFonts w:asciiTheme="minorHAnsi" w:hAnsiTheme="minorHAnsi" w:cstheme="minorHAnsi"/>
          <w:b w:val="0"/>
          <w:bCs/>
          <w:sz w:val="8"/>
          <w:szCs w:val="8"/>
          <w:highlight w:val="yellow"/>
          <w:u w:val="none"/>
        </w:rPr>
      </w:pPr>
    </w:p>
    <w:p w14:paraId="381B643B" w14:textId="376D62CA" w:rsidR="00D92CC1" w:rsidRPr="00D92CC1" w:rsidRDefault="00D92CC1" w:rsidP="00E9063B">
      <w:pPr>
        <w:pStyle w:val="ListNumber"/>
        <w:numPr>
          <w:ilvl w:val="0"/>
          <w:numId w:val="1"/>
        </w:numPr>
        <w:spacing w:before="0" w:after="0"/>
        <w:ind w:left="360"/>
        <w:rPr>
          <w:rFonts w:asciiTheme="minorHAnsi" w:hAnsiTheme="minorHAnsi" w:cstheme="minorHAnsi"/>
          <w:bCs/>
          <w:sz w:val="20"/>
          <w:szCs w:val="20"/>
          <w:u w:val="none"/>
        </w:rPr>
      </w:pPr>
      <w:r w:rsidRPr="00D92CC1">
        <w:rPr>
          <w:rFonts w:asciiTheme="minorHAnsi" w:hAnsiTheme="minorHAnsi" w:cstheme="minorHAnsi"/>
          <w:bCs/>
          <w:sz w:val="20"/>
          <w:szCs w:val="20"/>
          <w:u w:val="none"/>
        </w:rPr>
        <w:t>Organizational Meeting of the Boards of Directors:</w:t>
      </w:r>
    </w:p>
    <w:p w14:paraId="7A73AEBB" w14:textId="77777777" w:rsidR="00D92CC1" w:rsidRPr="00D92CC1" w:rsidRDefault="00D92CC1" w:rsidP="00D92CC1">
      <w:pPr>
        <w:pStyle w:val="ListNumber"/>
        <w:spacing w:before="0" w:after="0"/>
        <w:ind w:left="360"/>
        <w:rPr>
          <w:rFonts w:asciiTheme="minorHAnsi" w:hAnsiTheme="minorHAnsi" w:cstheme="minorHAnsi"/>
          <w:b w:val="0"/>
          <w:bCs/>
          <w:sz w:val="8"/>
          <w:szCs w:val="8"/>
          <w:u w:val="none"/>
        </w:rPr>
      </w:pPr>
    </w:p>
    <w:p w14:paraId="0C633BDC" w14:textId="76EE896F" w:rsidR="00E63139" w:rsidRPr="000756B8" w:rsidRDefault="00466317" w:rsidP="00E9063B">
      <w:pPr>
        <w:pStyle w:val="ListNumber"/>
        <w:numPr>
          <w:ilvl w:val="0"/>
          <w:numId w:val="1"/>
        </w:numPr>
        <w:spacing w:before="0" w:after="0"/>
        <w:ind w:left="360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0756B8">
        <w:rPr>
          <w:rFonts w:asciiTheme="minorHAnsi" w:hAnsiTheme="minorHAnsi" w:cstheme="minorHAnsi"/>
          <w:sz w:val="20"/>
          <w:szCs w:val="20"/>
          <w:u w:val="none"/>
        </w:rPr>
        <w:t xml:space="preserve">Verification of </w:t>
      </w:r>
      <w:r w:rsidR="00E63139" w:rsidRPr="000756B8">
        <w:rPr>
          <w:rFonts w:asciiTheme="minorHAnsi" w:hAnsiTheme="minorHAnsi" w:cstheme="minorHAnsi"/>
          <w:sz w:val="20"/>
          <w:szCs w:val="20"/>
          <w:u w:val="none"/>
        </w:rPr>
        <w:t>Q</w:t>
      </w:r>
      <w:r w:rsidR="00E9063B" w:rsidRPr="000756B8">
        <w:rPr>
          <w:rFonts w:asciiTheme="minorHAnsi" w:hAnsiTheme="minorHAnsi" w:cstheme="minorHAnsi"/>
          <w:sz w:val="20"/>
          <w:szCs w:val="20"/>
          <w:u w:val="none"/>
        </w:rPr>
        <w:t>uorum</w:t>
      </w:r>
      <w:r w:rsidR="00E63139" w:rsidRPr="000756B8">
        <w:rPr>
          <w:rFonts w:asciiTheme="minorHAnsi" w:hAnsiTheme="minorHAnsi" w:cstheme="minorHAnsi"/>
          <w:sz w:val="20"/>
          <w:szCs w:val="20"/>
          <w:u w:val="none"/>
        </w:rPr>
        <w:t>:</w:t>
      </w:r>
    </w:p>
    <w:p w14:paraId="55FC29D5" w14:textId="51CB47D6" w:rsidR="00170885" w:rsidRPr="001467C1" w:rsidRDefault="00E9063B" w:rsidP="00170885">
      <w:pPr>
        <w:pStyle w:val="BodyText2"/>
        <w:jc w:val="both"/>
        <w:rPr>
          <w:rFonts w:asciiTheme="minorHAnsi" w:hAnsiTheme="minorHAnsi" w:cstheme="minorHAnsi"/>
          <w:sz w:val="20"/>
          <w:szCs w:val="20"/>
        </w:rPr>
      </w:pPr>
      <w:r w:rsidRPr="00DA5CEC">
        <w:rPr>
          <w:rFonts w:asciiTheme="minorHAnsi" w:hAnsiTheme="minorHAnsi" w:cstheme="minorHAnsi"/>
          <w:sz w:val="20"/>
          <w:szCs w:val="20"/>
        </w:rPr>
        <w:t xml:space="preserve">Quorum was confirmed with </w:t>
      </w:r>
      <w:r w:rsidR="002E6A18">
        <w:rPr>
          <w:rFonts w:asciiTheme="minorHAnsi" w:hAnsiTheme="minorHAnsi" w:cstheme="minorHAnsi"/>
          <w:sz w:val="20"/>
          <w:szCs w:val="20"/>
        </w:rPr>
        <w:t>two</w:t>
      </w:r>
      <w:r w:rsidR="00DA5CEC" w:rsidRPr="00DA5CEC">
        <w:rPr>
          <w:rFonts w:asciiTheme="minorHAnsi" w:hAnsiTheme="minorHAnsi" w:cstheme="minorHAnsi"/>
          <w:sz w:val="20"/>
          <w:szCs w:val="20"/>
        </w:rPr>
        <w:t xml:space="preserve"> </w:t>
      </w:r>
      <w:r w:rsidRPr="00DA5CEC">
        <w:rPr>
          <w:rFonts w:asciiTheme="minorHAnsi" w:hAnsiTheme="minorHAnsi" w:cstheme="minorHAnsi"/>
          <w:sz w:val="20"/>
          <w:szCs w:val="20"/>
        </w:rPr>
        <w:t>Directors in attendance</w:t>
      </w:r>
      <w:r w:rsidR="00DA5CEC">
        <w:rPr>
          <w:rFonts w:asciiTheme="minorHAnsi" w:hAnsiTheme="minorHAnsi" w:cstheme="minorHAnsi"/>
          <w:sz w:val="20"/>
          <w:szCs w:val="20"/>
        </w:rPr>
        <w:t>: Guillermo Florido</w:t>
      </w:r>
      <w:r w:rsidR="002E6A18">
        <w:rPr>
          <w:rFonts w:asciiTheme="minorHAnsi" w:hAnsiTheme="minorHAnsi" w:cstheme="minorHAnsi"/>
          <w:sz w:val="20"/>
          <w:szCs w:val="20"/>
        </w:rPr>
        <w:t xml:space="preserve"> and Joyce Brend</w:t>
      </w:r>
      <w:r w:rsidR="00FE07D3">
        <w:rPr>
          <w:rFonts w:asciiTheme="minorHAnsi" w:hAnsiTheme="minorHAnsi" w:cstheme="minorHAnsi"/>
          <w:sz w:val="20"/>
          <w:szCs w:val="20"/>
        </w:rPr>
        <w:t>e</w:t>
      </w:r>
      <w:r w:rsidR="002E6A18">
        <w:rPr>
          <w:rFonts w:asciiTheme="minorHAnsi" w:hAnsiTheme="minorHAnsi" w:cstheme="minorHAnsi"/>
          <w:sz w:val="20"/>
          <w:szCs w:val="20"/>
        </w:rPr>
        <w:t>n</w:t>
      </w:r>
      <w:r w:rsidR="00DA5CEC">
        <w:rPr>
          <w:rFonts w:asciiTheme="minorHAnsi" w:hAnsiTheme="minorHAnsi" w:cstheme="minorHAnsi"/>
          <w:sz w:val="20"/>
          <w:szCs w:val="20"/>
        </w:rPr>
        <w:t xml:space="preserve">. </w:t>
      </w:r>
      <w:r w:rsidR="00466317" w:rsidRPr="00DA5CEC">
        <w:rPr>
          <w:rFonts w:asciiTheme="minorHAnsi" w:hAnsiTheme="minorHAnsi" w:cstheme="minorHAnsi"/>
          <w:sz w:val="20"/>
          <w:szCs w:val="20"/>
        </w:rPr>
        <w:t>MaryJo LoCascio, PCAM represented Signature Management Solutions, LLC.</w:t>
      </w:r>
      <w:r w:rsidR="0003285F" w:rsidRPr="00DA5CE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5DDB216" w14:textId="77777777" w:rsidR="00170885" w:rsidRPr="001467C1" w:rsidRDefault="00170885" w:rsidP="00170885">
      <w:pPr>
        <w:pStyle w:val="BodyText2"/>
        <w:jc w:val="both"/>
        <w:rPr>
          <w:rFonts w:asciiTheme="minorHAnsi" w:hAnsiTheme="minorHAnsi" w:cstheme="minorHAnsi"/>
          <w:sz w:val="8"/>
          <w:szCs w:val="8"/>
        </w:rPr>
      </w:pPr>
    </w:p>
    <w:p w14:paraId="6505CA6F" w14:textId="5BBC85A8" w:rsidR="00170885" w:rsidRPr="001467C1" w:rsidRDefault="00C11F5B" w:rsidP="00C11F5B">
      <w:pPr>
        <w:pStyle w:val="BodyText2"/>
        <w:tabs>
          <w:tab w:val="left" w:pos="90"/>
          <w:tab w:val="left" w:pos="180"/>
        </w:tabs>
        <w:ind w:left="0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67C1">
        <w:rPr>
          <w:rFonts w:asciiTheme="minorHAnsi" w:hAnsiTheme="minorHAnsi" w:cstheme="minorHAnsi"/>
          <w:b/>
          <w:sz w:val="20"/>
          <w:szCs w:val="20"/>
        </w:rPr>
        <w:t>III.</w:t>
      </w:r>
      <w:r w:rsidRPr="001467C1">
        <w:rPr>
          <w:rFonts w:asciiTheme="minorHAnsi" w:hAnsiTheme="minorHAnsi" w:cstheme="minorHAnsi"/>
          <w:b/>
          <w:sz w:val="20"/>
          <w:szCs w:val="20"/>
        </w:rPr>
        <w:tab/>
      </w:r>
      <w:r w:rsidRPr="001467C1"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170885" w:rsidRPr="001467C1">
        <w:rPr>
          <w:rFonts w:asciiTheme="minorHAnsi" w:hAnsiTheme="minorHAnsi" w:cstheme="minorHAnsi"/>
          <w:b/>
          <w:sz w:val="20"/>
          <w:szCs w:val="20"/>
        </w:rPr>
        <w:t>Election of Officers</w:t>
      </w:r>
      <w:r w:rsidR="00FE07D3">
        <w:rPr>
          <w:rFonts w:asciiTheme="minorHAnsi" w:hAnsiTheme="minorHAnsi" w:cstheme="minorHAnsi"/>
          <w:b/>
          <w:sz w:val="20"/>
          <w:szCs w:val="20"/>
        </w:rPr>
        <w:t xml:space="preserve"> Postponed to the next meeting</w:t>
      </w:r>
      <w:r w:rsidR="00170885" w:rsidRPr="001467C1">
        <w:rPr>
          <w:rFonts w:asciiTheme="minorHAnsi" w:hAnsiTheme="minorHAnsi" w:cstheme="minorHAnsi"/>
          <w:b/>
          <w:sz w:val="20"/>
          <w:szCs w:val="20"/>
        </w:rPr>
        <w:t>:</w:t>
      </w:r>
    </w:p>
    <w:p w14:paraId="11297829" w14:textId="4052C3AB" w:rsidR="005368D5" w:rsidRPr="002F5EF7" w:rsidRDefault="00C11F5B" w:rsidP="005368D5">
      <w:pPr>
        <w:pStyle w:val="BodyText2"/>
        <w:tabs>
          <w:tab w:val="left" w:pos="90"/>
          <w:tab w:val="left" w:pos="180"/>
        </w:tabs>
        <w:ind w:hanging="180"/>
        <w:jc w:val="both"/>
        <w:rPr>
          <w:rFonts w:asciiTheme="minorHAnsi" w:hAnsiTheme="minorHAnsi" w:cstheme="minorHAnsi"/>
          <w:sz w:val="20"/>
          <w:szCs w:val="20"/>
        </w:rPr>
      </w:pPr>
      <w:r w:rsidRPr="001467C1">
        <w:rPr>
          <w:rFonts w:asciiTheme="minorHAnsi" w:hAnsiTheme="minorHAnsi" w:cstheme="minorHAnsi"/>
          <w:b/>
          <w:sz w:val="20"/>
          <w:szCs w:val="20"/>
        </w:rPr>
        <w:tab/>
      </w:r>
      <w:r w:rsidR="007A5F9F" w:rsidRPr="002F5EF7">
        <w:rPr>
          <w:rFonts w:asciiTheme="minorHAnsi" w:hAnsiTheme="minorHAnsi" w:cstheme="minorHAnsi"/>
          <w:b/>
          <w:sz w:val="20"/>
          <w:szCs w:val="20"/>
        </w:rPr>
        <w:t>Master Association:</w:t>
      </w:r>
      <w:r w:rsidR="00D92CC1" w:rsidRPr="002F5EF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92CC1" w:rsidRPr="002F5EF7">
        <w:rPr>
          <w:rFonts w:asciiTheme="minorHAnsi" w:hAnsiTheme="minorHAnsi" w:cstheme="minorHAnsi"/>
          <w:sz w:val="20"/>
          <w:szCs w:val="20"/>
        </w:rPr>
        <w:t>Minimum 3 Directors with 1-year terms</w:t>
      </w:r>
    </w:p>
    <w:p w14:paraId="52A1DF0A" w14:textId="6A606940" w:rsidR="007A5F9F" w:rsidRPr="002F5EF7" w:rsidRDefault="007A5F9F" w:rsidP="007A5F9F">
      <w:pPr>
        <w:pStyle w:val="BodyText2"/>
        <w:numPr>
          <w:ilvl w:val="0"/>
          <w:numId w:val="26"/>
        </w:numPr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sz w:val="20"/>
          <w:szCs w:val="20"/>
        </w:rPr>
        <w:t>President</w:t>
      </w:r>
      <w:r w:rsidR="0028724F" w:rsidRPr="002F5EF7">
        <w:rPr>
          <w:rFonts w:asciiTheme="minorHAnsi" w:hAnsiTheme="minorHAnsi" w:cstheme="minorHAnsi"/>
          <w:sz w:val="20"/>
          <w:szCs w:val="20"/>
        </w:rPr>
        <w:t>/Treasurer</w:t>
      </w:r>
      <w:r w:rsidRPr="002F5EF7">
        <w:rPr>
          <w:rFonts w:asciiTheme="minorHAnsi" w:hAnsiTheme="minorHAnsi" w:cstheme="minorHAnsi"/>
          <w:sz w:val="20"/>
          <w:szCs w:val="20"/>
        </w:rPr>
        <w:t>-</w:t>
      </w:r>
    </w:p>
    <w:p w14:paraId="213DDDAA" w14:textId="0A8F3F15" w:rsidR="007A5F9F" w:rsidRPr="002F5EF7" w:rsidRDefault="0028724F" w:rsidP="007A5F9F">
      <w:pPr>
        <w:pStyle w:val="BodyText2"/>
        <w:numPr>
          <w:ilvl w:val="0"/>
          <w:numId w:val="26"/>
        </w:numPr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sz w:val="20"/>
          <w:szCs w:val="20"/>
        </w:rPr>
        <w:t>Vice-President</w:t>
      </w:r>
      <w:r w:rsidR="007A5F9F" w:rsidRPr="002F5EF7">
        <w:rPr>
          <w:rFonts w:asciiTheme="minorHAnsi" w:hAnsiTheme="minorHAnsi" w:cstheme="minorHAnsi"/>
          <w:sz w:val="20"/>
          <w:szCs w:val="20"/>
        </w:rPr>
        <w:t>-</w:t>
      </w:r>
    </w:p>
    <w:p w14:paraId="016617A3" w14:textId="3473BB95" w:rsidR="007A5F9F" w:rsidRPr="002F5EF7" w:rsidRDefault="007A5F9F" w:rsidP="007A5F9F">
      <w:pPr>
        <w:pStyle w:val="BodyText2"/>
        <w:numPr>
          <w:ilvl w:val="0"/>
          <w:numId w:val="26"/>
        </w:numPr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sz w:val="20"/>
          <w:szCs w:val="20"/>
        </w:rPr>
        <w:t>Secretary-</w:t>
      </w:r>
    </w:p>
    <w:p w14:paraId="4BA68EAD" w14:textId="43A6DAF9" w:rsidR="007A5F9F" w:rsidRPr="002F5EF7" w:rsidRDefault="007A5F9F" w:rsidP="007A5F9F">
      <w:pPr>
        <w:pStyle w:val="BodyText2"/>
        <w:tabs>
          <w:tab w:val="left" w:pos="90"/>
          <w:tab w:val="left" w:pos="180"/>
        </w:tabs>
        <w:ind w:left="1440" w:hanging="630"/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b/>
          <w:sz w:val="20"/>
          <w:szCs w:val="20"/>
        </w:rPr>
        <w:t>Condominium Association:</w:t>
      </w:r>
      <w:r w:rsidR="00D92CC1" w:rsidRPr="002F5EF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92CC1" w:rsidRPr="002F5EF7">
        <w:rPr>
          <w:rFonts w:asciiTheme="minorHAnsi" w:hAnsiTheme="minorHAnsi" w:cstheme="minorHAnsi"/>
          <w:sz w:val="20"/>
          <w:szCs w:val="20"/>
        </w:rPr>
        <w:t>Minimum 3 Directors with 2-year terms</w:t>
      </w:r>
    </w:p>
    <w:p w14:paraId="39750F3E" w14:textId="7E8FCEB4" w:rsidR="007A5F9F" w:rsidRPr="002F5EF7" w:rsidRDefault="007A5F9F" w:rsidP="007A5F9F">
      <w:pPr>
        <w:pStyle w:val="BodyText2"/>
        <w:numPr>
          <w:ilvl w:val="0"/>
          <w:numId w:val="26"/>
        </w:numPr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sz w:val="20"/>
          <w:szCs w:val="20"/>
        </w:rPr>
        <w:t>President</w:t>
      </w:r>
      <w:r w:rsidR="0071384E" w:rsidRPr="002F5EF7">
        <w:rPr>
          <w:rFonts w:asciiTheme="minorHAnsi" w:hAnsiTheme="minorHAnsi" w:cstheme="minorHAnsi"/>
          <w:sz w:val="20"/>
          <w:szCs w:val="20"/>
        </w:rPr>
        <w:t>/Treasurer</w:t>
      </w:r>
      <w:r w:rsidRPr="002F5EF7">
        <w:rPr>
          <w:rFonts w:asciiTheme="minorHAnsi" w:hAnsiTheme="minorHAnsi" w:cstheme="minorHAnsi"/>
          <w:sz w:val="20"/>
          <w:szCs w:val="20"/>
        </w:rPr>
        <w:t>-</w:t>
      </w:r>
    </w:p>
    <w:p w14:paraId="11317F8C" w14:textId="4E58553D" w:rsidR="00D92CC1" w:rsidRPr="002F5EF7" w:rsidRDefault="00D92CC1" w:rsidP="00D92CC1">
      <w:pPr>
        <w:pStyle w:val="BodyText2"/>
        <w:numPr>
          <w:ilvl w:val="0"/>
          <w:numId w:val="26"/>
        </w:numPr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sz w:val="20"/>
          <w:szCs w:val="20"/>
        </w:rPr>
        <w:t>Secretary-</w:t>
      </w:r>
      <w:r w:rsidR="0071384E" w:rsidRPr="002F5EF7">
        <w:rPr>
          <w:rFonts w:asciiTheme="minorHAnsi" w:hAnsiTheme="minorHAnsi" w:cstheme="minorHAnsi"/>
          <w:sz w:val="20"/>
          <w:szCs w:val="20"/>
        </w:rPr>
        <w:t>Joyce Brenden</w:t>
      </w:r>
    </w:p>
    <w:p w14:paraId="629A549B" w14:textId="058EBE38" w:rsidR="00D92CC1" w:rsidRPr="002F5EF7" w:rsidRDefault="00D92CC1" w:rsidP="00D92CC1">
      <w:pPr>
        <w:pStyle w:val="BodyText2"/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b/>
          <w:sz w:val="20"/>
          <w:szCs w:val="20"/>
        </w:rPr>
        <w:t>Townhome Association:</w:t>
      </w:r>
      <w:r w:rsidRPr="002F5EF7">
        <w:rPr>
          <w:rFonts w:asciiTheme="minorHAnsi" w:hAnsiTheme="minorHAnsi" w:cstheme="minorHAnsi"/>
          <w:sz w:val="20"/>
          <w:szCs w:val="20"/>
        </w:rPr>
        <w:t xml:space="preserve"> 5-7 Directors with staggered terms</w:t>
      </w:r>
    </w:p>
    <w:p w14:paraId="50240BE9" w14:textId="5A238D34" w:rsidR="00D92CC1" w:rsidRPr="002F5EF7" w:rsidRDefault="00D92CC1" w:rsidP="00D92CC1">
      <w:pPr>
        <w:pStyle w:val="BodyText2"/>
        <w:numPr>
          <w:ilvl w:val="0"/>
          <w:numId w:val="27"/>
        </w:numPr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sz w:val="20"/>
          <w:szCs w:val="20"/>
        </w:rPr>
        <w:t>President-Guillermo Florido</w:t>
      </w:r>
      <w:r w:rsidR="0071384E" w:rsidRPr="002F5EF7">
        <w:rPr>
          <w:rFonts w:asciiTheme="minorHAnsi" w:hAnsiTheme="minorHAnsi" w:cstheme="minorHAnsi"/>
          <w:sz w:val="20"/>
          <w:szCs w:val="20"/>
        </w:rPr>
        <w:t>-3-year term</w:t>
      </w:r>
    </w:p>
    <w:p w14:paraId="3986F54F" w14:textId="6F00F0CC" w:rsidR="00D92CC1" w:rsidRPr="002F5EF7" w:rsidRDefault="00E33F61" w:rsidP="00D92CC1">
      <w:pPr>
        <w:pStyle w:val="BodyText2"/>
        <w:numPr>
          <w:ilvl w:val="0"/>
          <w:numId w:val="27"/>
        </w:numPr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F5EF7">
        <w:rPr>
          <w:rFonts w:asciiTheme="minorHAnsi" w:hAnsiTheme="minorHAnsi" w:cstheme="minorHAnsi"/>
          <w:sz w:val="20"/>
          <w:szCs w:val="20"/>
        </w:rPr>
        <w:t>Treasurer-Andy Schreiber</w:t>
      </w:r>
      <w:r w:rsidR="0071384E" w:rsidRPr="002F5EF7">
        <w:rPr>
          <w:rFonts w:asciiTheme="minorHAnsi" w:hAnsiTheme="minorHAnsi" w:cstheme="minorHAnsi"/>
          <w:sz w:val="20"/>
          <w:szCs w:val="20"/>
        </w:rPr>
        <w:t>-2-year term</w:t>
      </w:r>
    </w:p>
    <w:p w14:paraId="172C3269" w14:textId="38CEFB66" w:rsidR="00E33F61" w:rsidRPr="00FE07D3" w:rsidRDefault="00E33F61" w:rsidP="000424C6">
      <w:pPr>
        <w:pStyle w:val="BodyText2"/>
        <w:numPr>
          <w:ilvl w:val="0"/>
          <w:numId w:val="27"/>
        </w:numPr>
        <w:tabs>
          <w:tab w:val="left" w:pos="90"/>
          <w:tab w:val="left" w:pos="180"/>
        </w:tabs>
        <w:jc w:val="both"/>
        <w:rPr>
          <w:rFonts w:asciiTheme="minorHAnsi" w:hAnsiTheme="minorHAnsi" w:cstheme="minorHAnsi"/>
          <w:sz w:val="8"/>
          <w:szCs w:val="8"/>
        </w:rPr>
      </w:pPr>
      <w:r w:rsidRPr="00FE07D3">
        <w:rPr>
          <w:rFonts w:asciiTheme="minorHAnsi" w:hAnsiTheme="minorHAnsi" w:cstheme="minorHAnsi"/>
          <w:sz w:val="20"/>
          <w:szCs w:val="20"/>
        </w:rPr>
        <w:t>Secretary-</w:t>
      </w:r>
    </w:p>
    <w:p w14:paraId="4C9BE4A2" w14:textId="6D178B15" w:rsidR="005368D5" w:rsidRPr="005368D5" w:rsidRDefault="005368D5" w:rsidP="005368D5">
      <w:pPr>
        <w:pStyle w:val="BodyText2"/>
        <w:tabs>
          <w:tab w:val="left" w:pos="90"/>
          <w:tab w:val="left" w:pos="360"/>
        </w:tabs>
        <w:ind w:left="18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IV.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6A1B63" w:rsidRPr="001467C1">
        <w:rPr>
          <w:rFonts w:asciiTheme="minorHAnsi" w:hAnsiTheme="minorHAnsi" w:cstheme="minorHAnsi"/>
          <w:b/>
          <w:sz w:val="20"/>
          <w:szCs w:val="20"/>
        </w:rPr>
        <w:t>Approval of Minutes:</w:t>
      </w:r>
      <w:r w:rsidR="00F32944" w:rsidRPr="001467C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673BD32" w14:textId="628F5675" w:rsidR="0071384E" w:rsidRPr="001467C1" w:rsidRDefault="00F64002" w:rsidP="00F64002">
      <w:pPr>
        <w:pStyle w:val="BodyText2"/>
        <w:jc w:val="both"/>
        <w:rPr>
          <w:rFonts w:asciiTheme="minorHAnsi" w:hAnsiTheme="minorHAnsi" w:cstheme="minorHAnsi"/>
          <w:sz w:val="8"/>
          <w:szCs w:val="8"/>
        </w:rPr>
      </w:pPr>
      <w:r w:rsidRPr="001467C1">
        <w:rPr>
          <w:rFonts w:asciiTheme="minorHAnsi" w:hAnsiTheme="minorHAnsi" w:cstheme="minorHAnsi"/>
          <w:sz w:val="20"/>
          <w:szCs w:val="20"/>
        </w:rPr>
        <w:t xml:space="preserve">The </w:t>
      </w:r>
      <w:r w:rsidR="00FE07D3">
        <w:rPr>
          <w:rFonts w:asciiTheme="minorHAnsi" w:hAnsiTheme="minorHAnsi" w:cstheme="minorHAnsi"/>
          <w:sz w:val="20"/>
          <w:szCs w:val="20"/>
        </w:rPr>
        <w:t>membership</w:t>
      </w:r>
      <w:r w:rsidRPr="001467C1">
        <w:rPr>
          <w:rFonts w:asciiTheme="minorHAnsi" w:hAnsiTheme="minorHAnsi" w:cstheme="minorHAnsi"/>
          <w:sz w:val="20"/>
          <w:szCs w:val="20"/>
        </w:rPr>
        <w:t xml:space="preserve"> </w:t>
      </w:r>
      <w:r w:rsidR="0071384E">
        <w:rPr>
          <w:rFonts w:asciiTheme="minorHAnsi" w:hAnsiTheme="minorHAnsi" w:cstheme="minorHAnsi"/>
          <w:sz w:val="20"/>
          <w:szCs w:val="20"/>
        </w:rPr>
        <w:t xml:space="preserve">unanimously </w:t>
      </w:r>
      <w:r w:rsidR="00E33F61">
        <w:rPr>
          <w:rFonts w:asciiTheme="minorHAnsi" w:hAnsiTheme="minorHAnsi" w:cstheme="minorHAnsi"/>
          <w:sz w:val="20"/>
          <w:szCs w:val="20"/>
        </w:rPr>
        <w:t>approved t</w:t>
      </w:r>
      <w:r w:rsidRPr="001467C1">
        <w:rPr>
          <w:rFonts w:asciiTheme="minorHAnsi" w:hAnsiTheme="minorHAnsi" w:cstheme="minorHAnsi"/>
          <w:sz w:val="20"/>
          <w:szCs w:val="20"/>
        </w:rPr>
        <w:t>he</w:t>
      </w:r>
      <w:r w:rsidR="0071384E">
        <w:rPr>
          <w:rFonts w:asciiTheme="minorHAnsi" w:hAnsiTheme="minorHAnsi" w:cstheme="minorHAnsi"/>
          <w:sz w:val="20"/>
          <w:szCs w:val="20"/>
        </w:rPr>
        <w:t xml:space="preserve"> annual meeting minutes of 2019</w:t>
      </w:r>
      <w:r w:rsidR="00FE07D3">
        <w:rPr>
          <w:rFonts w:asciiTheme="minorHAnsi" w:hAnsiTheme="minorHAnsi" w:cstheme="minorHAnsi"/>
          <w:sz w:val="20"/>
          <w:szCs w:val="20"/>
        </w:rPr>
        <w:t>. The Board unanimously approved</w:t>
      </w:r>
      <w:r w:rsidR="0071384E">
        <w:rPr>
          <w:rFonts w:asciiTheme="minorHAnsi" w:hAnsiTheme="minorHAnsi" w:cstheme="minorHAnsi"/>
          <w:sz w:val="20"/>
          <w:szCs w:val="20"/>
        </w:rPr>
        <w:t xml:space="preserve"> the </w:t>
      </w:r>
      <w:r w:rsidR="00FE07D3">
        <w:rPr>
          <w:rFonts w:asciiTheme="minorHAnsi" w:hAnsiTheme="minorHAnsi" w:cstheme="minorHAnsi"/>
          <w:sz w:val="20"/>
          <w:szCs w:val="20"/>
        </w:rPr>
        <w:t>budget</w:t>
      </w:r>
      <w:r w:rsidR="0071384E">
        <w:rPr>
          <w:rFonts w:asciiTheme="minorHAnsi" w:hAnsiTheme="minorHAnsi" w:cstheme="minorHAnsi"/>
          <w:sz w:val="20"/>
          <w:szCs w:val="20"/>
        </w:rPr>
        <w:t xml:space="preserve"> meeting minutes of</w:t>
      </w:r>
      <w:r w:rsidRPr="001467C1">
        <w:rPr>
          <w:rFonts w:asciiTheme="minorHAnsi" w:hAnsiTheme="minorHAnsi" w:cstheme="minorHAnsi"/>
          <w:sz w:val="20"/>
          <w:szCs w:val="20"/>
        </w:rPr>
        <w:t xml:space="preserve"> </w:t>
      </w:r>
      <w:r w:rsidR="00FE07D3">
        <w:rPr>
          <w:rFonts w:asciiTheme="minorHAnsi" w:hAnsiTheme="minorHAnsi" w:cstheme="minorHAnsi"/>
          <w:sz w:val="20"/>
          <w:szCs w:val="20"/>
        </w:rPr>
        <w:t>2020 with Joyce Brenden providing the motion and Guillermo Florido providing a 2</w:t>
      </w:r>
      <w:r w:rsidR="00FE07D3" w:rsidRPr="00FE07D3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FE07D3">
        <w:rPr>
          <w:rFonts w:asciiTheme="minorHAnsi" w:hAnsiTheme="minorHAnsi" w:cstheme="minorHAnsi"/>
          <w:sz w:val="20"/>
          <w:szCs w:val="20"/>
        </w:rPr>
        <w:t>.</w:t>
      </w:r>
    </w:p>
    <w:p w14:paraId="2360F7EF" w14:textId="5E323FB1" w:rsidR="00F64002" w:rsidRDefault="005368D5" w:rsidP="005368D5">
      <w:pPr>
        <w:pStyle w:val="BodyText2"/>
        <w:ind w:left="360" w:hanging="5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AC1">
        <w:rPr>
          <w:rFonts w:asciiTheme="minorHAnsi" w:hAnsiTheme="minorHAnsi" w:cstheme="minorHAnsi"/>
          <w:b/>
          <w:sz w:val="20"/>
          <w:szCs w:val="20"/>
        </w:rPr>
        <w:t xml:space="preserve">VI.  </w:t>
      </w:r>
      <w:r w:rsidRPr="00C34AC1">
        <w:rPr>
          <w:rFonts w:asciiTheme="minorHAnsi" w:hAnsiTheme="minorHAnsi" w:cstheme="minorHAnsi"/>
          <w:b/>
          <w:sz w:val="20"/>
          <w:szCs w:val="20"/>
        </w:rPr>
        <w:tab/>
      </w:r>
      <w:r w:rsidR="00F64002" w:rsidRPr="00C34AC1">
        <w:rPr>
          <w:rFonts w:asciiTheme="minorHAnsi" w:hAnsiTheme="minorHAnsi" w:cstheme="minorHAnsi"/>
          <w:b/>
          <w:sz w:val="20"/>
          <w:szCs w:val="20"/>
        </w:rPr>
        <w:t>Manager’s Report:</w:t>
      </w:r>
    </w:p>
    <w:p w14:paraId="633C7293" w14:textId="68EB4FAF" w:rsidR="00CE7B47" w:rsidRDefault="00FE07D3" w:rsidP="00E33F61">
      <w:pPr>
        <w:pStyle w:val="BodyText2"/>
        <w:numPr>
          <w:ilvl w:val="0"/>
          <w:numId w:val="29"/>
        </w:num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open Director positions were explained to the membership and a request for volunteers was made.</w:t>
      </w:r>
    </w:p>
    <w:p w14:paraId="265CD075" w14:textId="3504BA89" w:rsidR="00FE07D3" w:rsidRDefault="00FE07D3" w:rsidP="00E33F61">
      <w:pPr>
        <w:pStyle w:val="BodyText2"/>
        <w:numPr>
          <w:ilvl w:val="0"/>
          <w:numId w:val="29"/>
        </w:num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following financial information was explained to the membership:</w:t>
      </w:r>
    </w:p>
    <w:p w14:paraId="1174EE38" w14:textId="6B55F38C" w:rsidR="00FE07D3" w:rsidRDefault="00FE07D3" w:rsidP="00FE07D3">
      <w:pPr>
        <w:pStyle w:val="BodyText2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Master Association</w:t>
      </w:r>
    </w:p>
    <w:p w14:paraId="5B6D1FF8" w14:textId="38E9CE8F" w:rsidR="00FE07D3" w:rsidRDefault="00FE07D3" w:rsidP="00FE07D3">
      <w:pPr>
        <w:pStyle w:val="BodyText2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Operating</w:t>
      </w:r>
      <w:r>
        <w:rPr>
          <w:rFonts w:asciiTheme="minorHAnsi" w:hAnsiTheme="minorHAnsi" w:cstheme="minorHAnsi"/>
          <w:sz w:val="20"/>
          <w:szCs w:val="20"/>
        </w:rPr>
        <w:tab/>
        <w:t>$11,681</w:t>
      </w:r>
    </w:p>
    <w:p w14:paraId="6742A5E6" w14:textId="3C3CA907" w:rsidR="00FE07D3" w:rsidRDefault="00FE07D3" w:rsidP="00FE07D3">
      <w:pPr>
        <w:pStyle w:val="BodyText2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Reserves </w:t>
      </w:r>
      <w:r>
        <w:rPr>
          <w:rFonts w:asciiTheme="minorHAnsi" w:hAnsiTheme="minorHAnsi" w:cstheme="minorHAnsi"/>
          <w:sz w:val="20"/>
          <w:szCs w:val="20"/>
        </w:rPr>
        <w:tab/>
        <w:t>$193,007</w:t>
      </w:r>
    </w:p>
    <w:p w14:paraId="21BEE8A8" w14:textId="36CB4483" w:rsidR="00FE07D3" w:rsidRDefault="00FE07D3" w:rsidP="00FE07D3">
      <w:pPr>
        <w:pStyle w:val="BodyText2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YTD-$2K under budget</w:t>
      </w:r>
    </w:p>
    <w:p w14:paraId="240872DA" w14:textId="670DD7E0" w:rsidR="00FE07D3" w:rsidRDefault="00FE07D3" w:rsidP="00FE07D3">
      <w:pPr>
        <w:pStyle w:val="BodyText2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Condo Association</w:t>
      </w:r>
    </w:p>
    <w:p w14:paraId="191FAC48" w14:textId="5D5ABDEB" w:rsidR="00FE07D3" w:rsidRDefault="00FE07D3" w:rsidP="00FE07D3">
      <w:pPr>
        <w:pStyle w:val="BodyText2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Operating</w:t>
      </w:r>
      <w:r>
        <w:rPr>
          <w:rFonts w:asciiTheme="minorHAnsi" w:hAnsiTheme="minorHAnsi" w:cstheme="minorHAnsi"/>
          <w:sz w:val="20"/>
          <w:szCs w:val="20"/>
        </w:rPr>
        <w:tab/>
        <w:t>$18,411</w:t>
      </w:r>
    </w:p>
    <w:p w14:paraId="7D34CA17" w14:textId="58B8D03C" w:rsidR="00FE07D3" w:rsidRDefault="00FE07D3" w:rsidP="00FE07D3">
      <w:pPr>
        <w:pStyle w:val="BodyText2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Reserves</w:t>
      </w:r>
      <w:r>
        <w:rPr>
          <w:rFonts w:asciiTheme="minorHAnsi" w:hAnsiTheme="minorHAnsi" w:cstheme="minorHAnsi"/>
          <w:sz w:val="20"/>
          <w:szCs w:val="20"/>
        </w:rPr>
        <w:tab/>
        <w:t>$73,880</w:t>
      </w:r>
    </w:p>
    <w:p w14:paraId="4519854F" w14:textId="2A958654" w:rsidR="00FE07D3" w:rsidRDefault="00FE07D3" w:rsidP="00FE07D3">
      <w:pPr>
        <w:pStyle w:val="BodyText2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YTD-$6,500 over budget</w:t>
      </w:r>
    </w:p>
    <w:p w14:paraId="454F081A" w14:textId="40CB850B" w:rsidR="00FE07D3" w:rsidRDefault="00FE07D3" w:rsidP="00FE07D3">
      <w:pPr>
        <w:pStyle w:val="BodyText2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Townhome Association</w:t>
      </w:r>
    </w:p>
    <w:p w14:paraId="4B8B3FBF" w14:textId="3958E54E" w:rsidR="00FE07D3" w:rsidRDefault="00FE07D3" w:rsidP="00FE07D3">
      <w:pPr>
        <w:pStyle w:val="BodyText2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Operating</w:t>
      </w:r>
      <w:r>
        <w:rPr>
          <w:rFonts w:asciiTheme="minorHAnsi" w:hAnsiTheme="minorHAnsi" w:cstheme="minorHAnsi"/>
          <w:sz w:val="20"/>
          <w:szCs w:val="20"/>
        </w:rPr>
        <w:tab/>
        <w:t>$82,224</w:t>
      </w:r>
    </w:p>
    <w:p w14:paraId="2261A48C" w14:textId="560FB231" w:rsidR="00FE07D3" w:rsidRDefault="00FE07D3" w:rsidP="00FE07D3">
      <w:pPr>
        <w:pStyle w:val="BodyText2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Reserves</w:t>
      </w:r>
      <w:r>
        <w:rPr>
          <w:rFonts w:asciiTheme="minorHAnsi" w:hAnsiTheme="minorHAnsi" w:cstheme="minorHAnsi"/>
          <w:sz w:val="20"/>
          <w:szCs w:val="20"/>
        </w:rPr>
        <w:tab/>
        <w:t>$72,422</w:t>
      </w:r>
    </w:p>
    <w:p w14:paraId="3333D918" w14:textId="5153F139" w:rsidR="00FE07D3" w:rsidRDefault="00FE07D3" w:rsidP="00FE07D3">
      <w:pPr>
        <w:pStyle w:val="BodyText2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YTD-$6,000 over budget</w:t>
      </w:r>
    </w:p>
    <w:p w14:paraId="1C59FA64" w14:textId="77777777" w:rsidR="00FE07D3" w:rsidRPr="00E7481C" w:rsidRDefault="00FE07D3" w:rsidP="00FE07D3">
      <w:pPr>
        <w:pStyle w:val="BodyText2"/>
        <w:ind w:left="2880"/>
        <w:jc w:val="both"/>
        <w:rPr>
          <w:rFonts w:asciiTheme="minorHAnsi" w:hAnsiTheme="minorHAnsi" w:cstheme="minorHAnsi"/>
          <w:sz w:val="20"/>
          <w:szCs w:val="20"/>
        </w:rPr>
      </w:pPr>
    </w:p>
    <w:p w14:paraId="210965DC" w14:textId="34DF51A4" w:rsidR="00EF5AF5" w:rsidRPr="00E7481C" w:rsidRDefault="00DD4439" w:rsidP="00DD4439">
      <w:pPr>
        <w:pStyle w:val="BodyText2"/>
        <w:ind w:left="36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81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 VII. </w:t>
      </w:r>
      <w:r w:rsidRPr="00E7481C">
        <w:rPr>
          <w:rFonts w:asciiTheme="minorHAnsi" w:hAnsiTheme="minorHAnsi" w:cstheme="minorHAnsi"/>
          <w:b/>
          <w:sz w:val="20"/>
          <w:szCs w:val="20"/>
        </w:rPr>
        <w:tab/>
      </w:r>
      <w:r w:rsidR="00EF5AF5" w:rsidRPr="00E7481C">
        <w:rPr>
          <w:rFonts w:asciiTheme="minorHAnsi" w:hAnsiTheme="minorHAnsi" w:cstheme="minorHAnsi"/>
          <w:b/>
          <w:sz w:val="20"/>
          <w:szCs w:val="20"/>
        </w:rPr>
        <w:t>Old Business:</w:t>
      </w:r>
      <w:r w:rsidR="00F32944" w:rsidRPr="00E748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13C9" w:rsidRPr="00E7481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2CA6911" w14:textId="0E2986DC" w:rsidR="00830788" w:rsidRDefault="009A0BBF" w:rsidP="00830788">
      <w:pPr>
        <w:pStyle w:val="BodyText2"/>
        <w:numPr>
          <w:ilvl w:val="0"/>
          <w:numId w:val="32"/>
        </w:num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New proposals are being obtained for the fire windows to be replaced in the condominiums due to the 200% plus increase in materials. This is an owner expense and will be recovered from each owner responsible.</w:t>
      </w:r>
    </w:p>
    <w:p w14:paraId="5FCA3DCD" w14:textId="4A9E9FAB" w:rsidR="009A0BBF" w:rsidRPr="00E7481C" w:rsidRDefault="009A0BBF" w:rsidP="00830788">
      <w:pPr>
        <w:pStyle w:val="BodyText2"/>
        <w:numPr>
          <w:ilvl w:val="0"/>
          <w:numId w:val="32"/>
        </w:num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Handicap access ramps to be installed at the sidewalk corners. This is a master association expense.</w:t>
      </w:r>
    </w:p>
    <w:p w14:paraId="41A49A90" w14:textId="3A640AFA" w:rsidR="00830788" w:rsidRPr="00830788" w:rsidRDefault="00830788" w:rsidP="00830788">
      <w:pPr>
        <w:pStyle w:val="BodyText2"/>
        <w:ind w:left="1440"/>
        <w:jc w:val="both"/>
        <w:rPr>
          <w:rFonts w:asciiTheme="minorHAnsi" w:hAnsiTheme="minorHAnsi" w:cstheme="minorHAnsi"/>
          <w:sz w:val="8"/>
          <w:szCs w:val="8"/>
        </w:rPr>
      </w:pPr>
      <w:r w:rsidRPr="00830788">
        <w:rPr>
          <w:rFonts w:asciiTheme="minorHAnsi" w:hAnsiTheme="minorHAnsi" w:cstheme="minorHAnsi"/>
          <w:sz w:val="8"/>
          <w:szCs w:val="8"/>
        </w:rPr>
        <w:t xml:space="preserve"> </w:t>
      </w:r>
    </w:p>
    <w:p w14:paraId="4F01BD7A" w14:textId="69D8C41B" w:rsidR="00876DF9" w:rsidRPr="00E7481C" w:rsidRDefault="00876DF9" w:rsidP="00876DF9">
      <w:pPr>
        <w:pStyle w:val="BodyText2"/>
        <w:jc w:val="both"/>
        <w:rPr>
          <w:rFonts w:asciiTheme="minorHAnsi" w:hAnsiTheme="minorHAnsi" w:cstheme="minorHAnsi"/>
          <w:sz w:val="8"/>
          <w:szCs w:val="8"/>
        </w:rPr>
      </w:pPr>
    </w:p>
    <w:p w14:paraId="4B799569" w14:textId="330EEF0E" w:rsidR="00E2527F" w:rsidRDefault="00EF5AF5" w:rsidP="00DD4439">
      <w:pPr>
        <w:pStyle w:val="ListNumber"/>
        <w:spacing w:before="0" w:after="0"/>
        <w:ind w:left="360" w:hanging="630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E7481C">
        <w:rPr>
          <w:rFonts w:asciiTheme="minorHAnsi" w:hAnsiTheme="minorHAnsi" w:cstheme="minorHAnsi"/>
          <w:sz w:val="20"/>
          <w:szCs w:val="20"/>
          <w:u w:val="none"/>
        </w:rPr>
        <w:t>V</w:t>
      </w:r>
      <w:r w:rsidR="00DD4439" w:rsidRPr="00E7481C">
        <w:rPr>
          <w:rFonts w:asciiTheme="minorHAnsi" w:hAnsiTheme="minorHAnsi" w:cstheme="minorHAnsi"/>
          <w:sz w:val="20"/>
          <w:szCs w:val="20"/>
          <w:u w:val="none"/>
        </w:rPr>
        <w:t>III</w:t>
      </w:r>
      <w:r w:rsidRPr="00E7481C">
        <w:rPr>
          <w:rFonts w:asciiTheme="minorHAnsi" w:hAnsiTheme="minorHAnsi" w:cstheme="minorHAnsi"/>
          <w:sz w:val="20"/>
          <w:szCs w:val="20"/>
          <w:u w:val="none"/>
        </w:rPr>
        <w:t xml:space="preserve">.   </w:t>
      </w:r>
      <w:r w:rsidR="00DD4439" w:rsidRPr="00E7481C">
        <w:rPr>
          <w:rFonts w:asciiTheme="minorHAnsi" w:hAnsiTheme="minorHAnsi" w:cstheme="minorHAnsi"/>
          <w:sz w:val="20"/>
          <w:szCs w:val="20"/>
          <w:u w:val="none"/>
        </w:rPr>
        <w:t xml:space="preserve">  </w:t>
      </w:r>
      <w:r w:rsidRPr="00E7481C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D3435B" w:rsidRPr="00E7481C">
        <w:rPr>
          <w:rFonts w:asciiTheme="minorHAnsi" w:hAnsiTheme="minorHAnsi" w:cstheme="minorHAnsi"/>
          <w:sz w:val="20"/>
          <w:szCs w:val="20"/>
          <w:u w:val="none"/>
        </w:rPr>
        <w:t>New</w:t>
      </w:r>
      <w:r w:rsidR="00E2527F" w:rsidRPr="00E7481C">
        <w:rPr>
          <w:rFonts w:asciiTheme="minorHAnsi" w:hAnsiTheme="minorHAnsi" w:cstheme="minorHAnsi"/>
          <w:sz w:val="20"/>
          <w:szCs w:val="20"/>
          <w:u w:val="none"/>
        </w:rPr>
        <w:t xml:space="preserve"> Business: </w:t>
      </w:r>
    </w:p>
    <w:p w14:paraId="5EF5BD3B" w14:textId="2B070C6C" w:rsidR="00830788" w:rsidRPr="00830788" w:rsidRDefault="009A0BBF" w:rsidP="00830788">
      <w:pPr>
        <w:pStyle w:val="ListNumber"/>
        <w:numPr>
          <w:ilvl w:val="0"/>
          <w:numId w:val="33"/>
        </w:numPr>
        <w:spacing w:before="0" w:after="0"/>
        <w:jc w:val="both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Drainage pipes for the gutters that run under the sidewalk will be replaced. This is a master association expense.</w:t>
      </w:r>
    </w:p>
    <w:p w14:paraId="6AF0C316" w14:textId="77777777" w:rsidR="003F726F" w:rsidRPr="00E7481C" w:rsidRDefault="003F726F" w:rsidP="00362AE5">
      <w:pPr>
        <w:rPr>
          <w:rFonts w:asciiTheme="minorHAnsi" w:hAnsiTheme="minorHAnsi" w:cstheme="minorHAnsi"/>
          <w:sz w:val="8"/>
          <w:szCs w:val="8"/>
        </w:rPr>
      </w:pPr>
    </w:p>
    <w:p w14:paraId="317921FF" w14:textId="77777777" w:rsidR="00DF18C2" w:rsidRPr="00E7481C" w:rsidRDefault="00EF5AF5" w:rsidP="00EF5AF5">
      <w:pPr>
        <w:pStyle w:val="ListNumber"/>
        <w:spacing w:before="0" w:after="0"/>
        <w:ind w:left="360" w:hanging="450"/>
        <w:jc w:val="both"/>
        <w:rPr>
          <w:rFonts w:asciiTheme="minorHAnsi" w:hAnsiTheme="minorHAnsi" w:cstheme="minorHAnsi"/>
          <w:sz w:val="20"/>
          <w:szCs w:val="20"/>
        </w:rPr>
      </w:pPr>
      <w:r w:rsidRPr="00E7481C">
        <w:rPr>
          <w:rFonts w:asciiTheme="minorHAnsi" w:hAnsiTheme="minorHAnsi" w:cstheme="minorHAnsi"/>
          <w:sz w:val="20"/>
          <w:szCs w:val="20"/>
          <w:u w:val="none"/>
        </w:rPr>
        <w:t>VI.</w:t>
      </w:r>
      <w:r w:rsidRPr="00E7481C">
        <w:rPr>
          <w:rFonts w:asciiTheme="minorHAnsi" w:hAnsiTheme="minorHAnsi" w:cstheme="minorHAnsi"/>
          <w:sz w:val="20"/>
          <w:szCs w:val="20"/>
          <w:u w:val="none"/>
        </w:rPr>
        <w:tab/>
      </w:r>
      <w:r w:rsidR="00E63139" w:rsidRPr="00E7481C">
        <w:rPr>
          <w:rFonts w:asciiTheme="minorHAnsi" w:hAnsiTheme="minorHAnsi" w:cstheme="minorHAnsi"/>
          <w:sz w:val="20"/>
          <w:szCs w:val="20"/>
          <w:u w:val="none"/>
        </w:rPr>
        <w:t>A</w:t>
      </w:r>
      <w:r w:rsidR="00DF18C2" w:rsidRPr="00E7481C">
        <w:rPr>
          <w:rFonts w:asciiTheme="minorHAnsi" w:hAnsiTheme="minorHAnsi" w:cstheme="minorHAnsi"/>
          <w:sz w:val="20"/>
          <w:szCs w:val="20"/>
          <w:u w:val="none"/>
        </w:rPr>
        <w:t>djournment</w:t>
      </w:r>
      <w:r w:rsidR="00E63139" w:rsidRPr="00E7481C">
        <w:rPr>
          <w:rFonts w:asciiTheme="minorHAnsi" w:hAnsiTheme="minorHAnsi" w:cstheme="minorHAnsi"/>
          <w:sz w:val="20"/>
          <w:szCs w:val="20"/>
          <w:u w:val="none"/>
        </w:rPr>
        <w:t xml:space="preserve">: </w:t>
      </w:r>
    </w:p>
    <w:p w14:paraId="0F1A08FC" w14:textId="41684DCB" w:rsidR="00E63139" w:rsidRPr="001467C1" w:rsidRDefault="00000A88" w:rsidP="00EF5AF5">
      <w:pPr>
        <w:pStyle w:val="ListNumber"/>
        <w:spacing w:before="0"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7481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The Board adjourned at </w:t>
      </w:r>
      <w:r w:rsidR="009A0BBF">
        <w:rPr>
          <w:rFonts w:asciiTheme="minorHAnsi" w:hAnsiTheme="minorHAnsi" w:cstheme="minorHAnsi"/>
          <w:b w:val="0"/>
          <w:sz w:val="20"/>
          <w:szCs w:val="20"/>
          <w:u w:val="none"/>
        </w:rPr>
        <w:t>12:08</w:t>
      </w:r>
      <w:r w:rsidR="00B0055F" w:rsidRPr="00E7481C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PM.</w:t>
      </w:r>
      <w:r w:rsidR="00E63139" w:rsidRPr="001467C1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="00E63139" w:rsidRPr="001467C1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</w:p>
    <w:p w14:paraId="51EAF713" w14:textId="77777777" w:rsidR="0003285F" w:rsidRPr="0003285F" w:rsidRDefault="0003285F" w:rsidP="00E63139">
      <w:pPr>
        <w:pStyle w:val="ListNumber"/>
        <w:spacing w:before="0" w:after="0"/>
        <w:jc w:val="both"/>
        <w:rPr>
          <w:rFonts w:asciiTheme="minorHAnsi" w:hAnsiTheme="minorHAnsi" w:cstheme="minorHAnsi"/>
          <w:sz w:val="8"/>
          <w:szCs w:val="8"/>
          <w:u w:val="none"/>
        </w:rPr>
      </w:pPr>
    </w:p>
    <w:p w14:paraId="3E95CB08" w14:textId="6B846A32" w:rsidR="00E63139" w:rsidRPr="001467C1" w:rsidRDefault="00E63139" w:rsidP="00E63139">
      <w:pPr>
        <w:pStyle w:val="ListNumber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1467C1">
        <w:rPr>
          <w:rFonts w:asciiTheme="minorHAnsi" w:hAnsiTheme="minorHAnsi" w:cstheme="minorHAnsi"/>
          <w:sz w:val="20"/>
          <w:szCs w:val="20"/>
          <w:u w:val="none"/>
        </w:rPr>
        <w:t xml:space="preserve">Minutes submitted by:  </w:t>
      </w:r>
      <w:r w:rsidR="00DF18C2" w:rsidRPr="001467C1">
        <w:rPr>
          <w:rFonts w:asciiTheme="minorHAnsi" w:hAnsiTheme="minorHAnsi" w:cstheme="minorHAnsi"/>
          <w:b w:val="0"/>
          <w:sz w:val="20"/>
          <w:szCs w:val="20"/>
          <w:u w:val="none"/>
        </w:rPr>
        <w:t>MaryJo LoCascio, PCAM</w:t>
      </w:r>
    </w:p>
    <w:sectPr w:rsidR="00E63139" w:rsidRPr="001467C1" w:rsidSect="002D5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2E3F" w14:textId="77777777" w:rsidR="00EF2AF0" w:rsidRDefault="00EF2AF0" w:rsidP="0076543B">
      <w:r>
        <w:separator/>
      </w:r>
    </w:p>
  </w:endnote>
  <w:endnote w:type="continuationSeparator" w:id="0">
    <w:p w14:paraId="3937F7A7" w14:textId="77777777" w:rsidR="00EF2AF0" w:rsidRDefault="00EF2AF0" w:rsidP="0076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247E" w14:textId="77777777" w:rsidR="0076543B" w:rsidRDefault="0076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6CE1" w14:textId="77777777" w:rsidR="0076543B" w:rsidRDefault="00765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6B88" w14:textId="77777777" w:rsidR="0076543B" w:rsidRDefault="00765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6B19" w14:textId="77777777" w:rsidR="00EF2AF0" w:rsidRDefault="00EF2AF0" w:rsidP="0076543B">
      <w:r>
        <w:separator/>
      </w:r>
    </w:p>
  </w:footnote>
  <w:footnote w:type="continuationSeparator" w:id="0">
    <w:p w14:paraId="54266251" w14:textId="77777777" w:rsidR="00EF2AF0" w:rsidRDefault="00EF2AF0" w:rsidP="0076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907C" w14:textId="77777777" w:rsidR="0076543B" w:rsidRDefault="00765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1431" w14:textId="397A9866" w:rsidR="0076543B" w:rsidRDefault="00765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5833" w14:textId="77777777" w:rsidR="0076543B" w:rsidRDefault="00765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761ED6E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4469EC"/>
    <w:multiLevelType w:val="hybridMultilevel"/>
    <w:tmpl w:val="71F64766"/>
    <w:lvl w:ilvl="0" w:tplc="CD8AB27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02CFB"/>
    <w:multiLevelType w:val="hybridMultilevel"/>
    <w:tmpl w:val="C1AEBC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192B89"/>
    <w:multiLevelType w:val="hybridMultilevel"/>
    <w:tmpl w:val="B3BCC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95224"/>
    <w:multiLevelType w:val="hybridMultilevel"/>
    <w:tmpl w:val="EC08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10FB3"/>
    <w:multiLevelType w:val="hybridMultilevel"/>
    <w:tmpl w:val="F84C11F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5603C9B"/>
    <w:multiLevelType w:val="hybridMultilevel"/>
    <w:tmpl w:val="57CA3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64E90"/>
    <w:multiLevelType w:val="hybridMultilevel"/>
    <w:tmpl w:val="96A4761C"/>
    <w:lvl w:ilvl="0" w:tplc="D7C8950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E69B7"/>
    <w:multiLevelType w:val="hybridMultilevel"/>
    <w:tmpl w:val="9EA233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BE27385"/>
    <w:multiLevelType w:val="hybridMultilevel"/>
    <w:tmpl w:val="E9805E0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E1F3F2D"/>
    <w:multiLevelType w:val="hybridMultilevel"/>
    <w:tmpl w:val="6BF053DE"/>
    <w:lvl w:ilvl="0" w:tplc="657A81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563D0"/>
    <w:multiLevelType w:val="hybridMultilevel"/>
    <w:tmpl w:val="31EC9A00"/>
    <w:lvl w:ilvl="0" w:tplc="C096E0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AD5671"/>
    <w:multiLevelType w:val="hybridMultilevel"/>
    <w:tmpl w:val="65225E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B0678E"/>
    <w:multiLevelType w:val="hybridMultilevel"/>
    <w:tmpl w:val="112E73E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0376D48"/>
    <w:multiLevelType w:val="hybridMultilevel"/>
    <w:tmpl w:val="3FC4B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F32F0"/>
    <w:multiLevelType w:val="hybridMultilevel"/>
    <w:tmpl w:val="04BAA3EC"/>
    <w:lvl w:ilvl="0" w:tplc="785E0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E54FA9"/>
    <w:multiLevelType w:val="hybridMultilevel"/>
    <w:tmpl w:val="B97432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1944FE"/>
    <w:multiLevelType w:val="hybridMultilevel"/>
    <w:tmpl w:val="FA180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F0732E"/>
    <w:multiLevelType w:val="hybridMultilevel"/>
    <w:tmpl w:val="17A8D3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650C66"/>
    <w:multiLevelType w:val="hybridMultilevel"/>
    <w:tmpl w:val="BC0215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980759"/>
    <w:multiLevelType w:val="hybridMultilevel"/>
    <w:tmpl w:val="444EDE7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3F30AD0"/>
    <w:multiLevelType w:val="hybridMultilevel"/>
    <w:tmpl w:val="8854611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B2D3619"/>
    <w:multiLevelType w:val="hybridMultilevel"/>
    <w:tmpl w:val="E5D49896"/>
    <w:lvl w:ilvl="0" w:tplc="D3DC2A3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891F24"/>
    <w:multiLevelType w:val="hybridMultilevel"/>
    <w:tmpl w:val="A09E6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C03176"/>
    <w:multiLevelType w:val="hybridMultilevel"/>
    <w:tmpl w:val="6D9C51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FC2BD1"/>
    <w:multiLevelType w:val="hybridMultilevel"/>
    <w:tmpl w:val="65BC5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6B7FEC"/>
    <w:multiLevelType w:val="hybridMultilevel"/>
    <w:tmpl w:val="90601A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C942F4"/>
    <w:multiLevelType w:val="hybridMultilevel"/>
    <w:tmpl w:val="9D960D8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 w15:restartNumberingAfterBreak="0">
    <w:nsid w:val="5E287FEE"/>
    <w:multiLevelType w:val="hybridMultilevel"/>
    <w:tmpl w:val="0656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AA45F2"/>
    <w:multiLevelType w:val="hybridMultilevel"/>
    <w:tmpl w:val="9806B526"/>
    <w:lvl w:ilvl="0" w:tplc="AFA60D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207E8"/>
    <w:multiLevelType w:val="hybridMultilevel"/>
    <w:tmpl w:val="F0743C56"/>
    <w:lvl w:ilvl="0" w:tplc="1DF6EC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D74DA"/>
    <w:multiLevelType w:val="hybridMultilevel"/>
    <w:tmpl w:val="53FA1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501C03"/>
    <w:multiLevelType w:val="hybridMultilevel"/>
    <w:tmpl w:val="466AD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54CD0"/>
    <w:multiLevelType w:val="hybridMultilevel"/>
    <w:tmpl w:val="8DF21F58"/>
    <w:lvl w:ilvl="0" w:tplc="740C7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</w:num>
  <w:num w:numId="5">
    <w:abstractNumId w:val="27"/>
  </w:num>
  <w:num w:numId="6">
    <w:abstractNumId w:val="18"/>
  </w:num>
  <w:num w:numId="7">
    <w:abstractNumId w:val="32"/>
  </w:num>
  <w:num w:numId="8">
    <w:abstractNumId w:val="19"/>
  </w:num>
  <w:num w:numId="9">
    <w:abstractNumId w:val="3"/>
  </w:num>
  <w:num w:numId="10">
    <w:abstractNumId w:val="12"/>
  </w:num>
  <w:num w:numId="11">
    <w:abstractNumId w:val="14"/>
  </w:num>
  <w:num w:numId="12">
    <w:abstractNumId w:val="29"/>
  </w:num>
  <w:num w:numId="13">
    <w:abstractNumId w:val="30"/>
  </w:num>
  <w:num w:numId="14">
    <w:abstractNumId w:val="7"/>
  </w:num>
  <w:num w:numId="15">
    <w:abstractNumId w:val="1"/>
  </w:num>
  <w:num w:numId="16">
    <w:abstractNumId w:val="22"/>
  </w:num>
  <w:num w:numId="17">
    <w:abstractNumId w:val="23"/>
  </w:num>
  <w:num w:numId="18">
    <w:abstractNumId w:val="6"/>
  </w:num>
  <w:num w:numId="19">
    <w:abstractNumId w:val="15"/>
  </w:num>
  <w:num w:numId="20">
    <w:abstractNumId w:val="24"/>
  </w:num>
  <w:num w:numId="21">
    <w:abstractNumId w:val="16"/>
  </w:num>
  <w:num w:numId="22">
    <w:abstractNumId w:val="11"/>
  </w:num>
  <w:num w:numId="23">
    <w:abstractNumId w:val="10"/>
  </w:num>
  <w:num w:numId="24">
    <w:abstractNumId w:val="20"/>
  </w:num>
  <w:num w:numId="25">
    <w:abstractNumId w:val="8"/>
  </w:num>
  <w:num w:numId="26">
    <w:abstractNumId w:val="17"/>
  </w:num>
  <w:num w:numId="27">
    <w:abstractNumId w:val="4"/>
  </w:num>
  <w:num w:numId="28">
    <w:abstractNumId w:val="25"/>
  </w:num>
  <w:num w:numId="29">
    <w:abstractNumId w:val="2"/>
  </w:num>
  <w:num w:numId="30">
    <w:abstractNumId w:val="33"/>
  </w:num>
  <w:num w:numId="31">
    <w:abstractNumId w:val="28"/>
  </w:num>
  <w:num w:numId="32">
    <w:abstractNumId w:val="21"/>
  </w:num>
  <w:num w:numId="33">
    <w:abstractNumId w:val="31"/>
  </w:num>
  <w:num w:numId="34">
    <w:abstractNumId w:val="26"/>
  </w:num>
  <w:num w:numId="35">
    <w:abstractNumId w:val="13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39"/>
    <w:rsid w:val="00000A88"/>
    <w:rsid w:val="00011BC3"/>
    <w:rsid w:val="000175F2"/>
    <w:rsid w:val="0003285F"/>
    <w:rsid w:val="00045392"/>
    <w:rsid w:val="000756B8"/>
    <w:rsid w:val="00080E8B"/>
    <w:rsid w:val="000B13C9"/>
    <w:rsid w:val="000F0ED6"/>
    <w:rsid w:val="001115F6"/>
    <w:rsid w:val="001467C1"/>
    <w:rsid w:val="00170885"/>
    <w:rsid w:val="00196C06"/>
    <w:rsid w:val="00241005"/>
    <w:rsid w:val="00274652"/>
    <w:rsid w:val="0028724F"/>
    <w:rsid w:val="0029693F"/>
    <w:rsid w:val="002B5477"/>
    <w:rsid w:val="002C5112"/>
    <w:rsid w:val="002D1642"/>
    <w:rsid w:val="002D5D9C"/>
    <w:rsid w:val="002E6A18"/>
    <w:rsid w:val="002F5EF7"/>
    <w:rsid w:val="00362AE5"/>
    <w:rsid w:val="00392FC6"/>
    <w:rsid w:val="003F4906"/>
    <w:rsid w:val="003F726F"/>
    <w:rsid w:val="00431DA9"/>
    <w:rsid w:val="00466317"/>
    <w:rsid w:val="005368D5"/>
    <w:rsid w:val="00550717"/>
    <w:rsid w:val="0056108D"/>
    <w:rsid w:val="0056646E"/>
    <w:rsid w:val="00585D7D"/>
    <w:rsid w:val="005A00B1"/>
    <w:rsid w:val="005A4B53"/>
    <w:rsid w:val="005D679F"/>
    <w:rsid w:val="006862F0"/>
    <w:rsid w:val="006A1B63"/>
    <w:rsid w:val="006F1C61"/>
    <w:rsid w:val="00702BA5"/>
    <w:rsid w:val="0071384E"/>
    <w:rsid w:val="0076543B"/>
    <w:rsid w:val="00791599"/>
    <w:rsid w:val="007A5F9F"/>
    <w:rsid w:val="007C0C20"/>
    <w:rsid w:val="007D359E"/>
    <w:rsid w:val="00830788"/>
    <w:rsid w:val="008612E8"/>
    <w:rsid w:val="00876DF9"/>
    <w:rsid w:val="00890DD6"/>
    <w:rsid w:val="00893F60"/>
    <w:rsid w:val="008B6062"/>
    <w:rsid w:val="00927972"/>
    <w:rsid w:val="009A0BBF"/>
    <w:rsid w:val="009A194C"/>
    <w:rsid w:val="009E633C"/>
    <w:rsid w:val="00A63ABF"/>
    <w:rsid w:val="00A91D16"/>
    <w:rsid w:val="00AC57D6"/>
    <w:rsid w:val="00AC64D8"/>
    <w:rsid w:val="00AF710D"/>
    <w:rsid w:val="00B0055F"/>
    <w:rsid w:val="00B04CA8"/>
    <w:rsid w:val="00B4284A"/>
    <w:rsid w:val="00BF1327"/>
    <w:rsid w:val="00C11F5B"/>
    <w:rsid w:val="00C34AC1"/>
    <w:rsid w:val="00CE4446"/>
    <w:rsid w:val="00CE7B47"/>
    <w:rsid w:val="00D3435B"/>
    <w:rsid w:val="00D52768"/>
    <w:rsid w:val="00D54BA0"/>
    <w:rsid w:val="00D64D84"/>
    <w:rsid w:val="00D92CC1"/>
    <w:rsid w:val="00DA5CEC"/>
    <w:rsid w:val="00DB2114"/>
    <w:rsid w:val="00DB7A7F"/>
    <w:rsid w:val="00DD4439"/>
    <w:rsid w:val="00DD49D5"/>
    <w:rsid w:val="00DF18C2"/>
    <w:rsid w:val="00E2527F"/>
    <w:rsid w:val="00E33F61"/>
    <w:rsid w:val="00E63139"/>
    <w:rsid w:val="00E7481C"/>
    <w:rsid w:val="00E75363"/>
    <w:rsid w:val="00E9063B"/>
    <w:rsid w:val="00EA6DD4"/>
    <w:rsid w:val="00EF2AF0"/>
    <w:rsid w:val="00EF5AF5"/>
    <w:rsid w:val="00F10FD5"/>
    <w:rsid w:val="00F32944"/>
    <w:rsid w:val="00F35A9D"/>
    <w:rsid w:val="00F4622B"/>
    <w:rsid w:val="00F64002"/>
    <w:rsid w:val="00F74026"/>
    <w:rsid w:val="00F76BE8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87AB4"/>
  <w15:chartTrackingRefBased/>
  <w15:docId w15:val="{14D2C426-6A7F-4C7F-BD3A-27D1CF73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1"/>
    <w:qFormat/>
    <w:rsid w:val="00E631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3139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A88"/>
    <w:pPr>
      <w:keepNext/>
      <w:jc w:val="center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139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semiHidden/>
    <w:unhideWhenUsed/>
    <w:rsid w:val="00E63139"/>
    <w:pPr>
      <w:spacing w:before="240" w:after="60"/>
      <w:ind w:left="0"/>
    </w:pPr>
    <w:rPr>
      <w:b/>
      <w:u w:val="single"/>
    </w:rPr>
  </w:style>
  <w:style w:type="paragraph" w:styleId="BodyText">
    <w:name w:val="Body Text"/>
    <w:basedOn w:val="Normal"/>
    <w:link w:val="BodyTextChar"/>
    <w:semiHidden/>
    <w:unhideWhenUsed/>
    <w:rsid w:val="00E63139"/>
    <w:pPr>
      <w:spacing w:before="360" w:after="240"/>
      <w:ind w:left="0"/>
    </w:pPr>
  </w:style>
  <w:style w:type="character" w:customStyle="1" w:styleId="BodyTextChar">
    <w:name w:val="Body Text Char"/>
    <w:basedOn w:val="DefaultParagraphFont"/>
    <w:link w:val="BodyText"/>
    <w:semiHidden/>
    <w:rsid w:val="00E6313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E63139"/>
  </w:style>
  <w:style w:type="character" w:customStyle="1" w:styleId="BodyText2Char">
    <w:name w:val="Body Text 2 Char"/>
    <w:basedOn w:val="DefaultParagraphFont"/>
    <w:link w:val="BodyText2"/>
    <w:rsid w:val="00E631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13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527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62AE5"/>
    <w:rPr>
      <w:rFonts w:asciiTheme="minorHAnsi" w:hAnsiTheme="minorHAnsi" w:cs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62AE5"/>
    <w:rPr>
      <w:rFonts w:eastAsia="Times New Roman"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0A88"/>
    <w:rPr>
      <w:rFonts w:eastAsia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5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4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4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LoCascio</dc:creator>
  <cp:keywords/>
  <dc:description/>
  <cp:lastModifiedBy>MaryJo LoCascio</cp:lastModifiedBy>
  <cp:revision>12</cp:revision>
  <cp:lastPrinted>2019-02-01T21:36:00Z</cp:lastPrinted>
  <dcterms:created xsi:type="dcterms:W3CDTF">2020-01-14T19:48:00Z</dcterms:created>
  <dcterms:modified xsi:type="dcterms:W3CDTF">2021-05-24T17:56:00Z</dcterms:modified>
</cp:coreProperties>
</file>